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14" w:rsidRPr="00F7793B" w:rsidRDefault="006143D3" w:rsidP="006143D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ТЕМИ ПРАКТИЧНИХ</w:t>
      </w:r>
      <w:r w:rsidRPr="00F7793B">
        <w:rPr>
          <w:b/>
          <w:szCs w:val="28"/>
          <w:lang w:val="uk-UA"/>
        </w:rPr>
        <w:t xml:space="preserve"> ЗАНЯТЬ</w:t>
      </w:r>
      <w:r>
        <w:rPr>
          <w:b/>
          <w:szCs w:val="28"/>
          <w:lang w:val="uk-UA"/>
        </w:rPr>
        <w:t xml:space="preserve"> </w:t>
      </w:r>
      <w:r w:rsidRPr="006143D3">
        <w:rPr>
          <w:b/>
          <w:szCs w:val="28"/>
          <w:lang w:val="uk-UA"/>
        </w:rPr>
        <w:t xml:space="preserve">З </w:t>
      </w:r>
      <w:r w:rsidR="00A3535B" w:rsidRPr="00A3535B">
        <w:rPr>
          <w:b/>
          <w:szCs w:val="28"/>
          <w:lang w:val="uk-UA"/>
        </w:rPr>
        <w:t>КУРСУ «КОМП’ЮТЕРНІ ТЕХНОЛОГІЇ В ГЕОГРАФІЇ РЕКРЕАЦІЇ І ТУРИЗМУ (ПРАКТИКУМ)»</w:t>
      </w:r>
      <w:bookmarkStart w:id="0" w:name="_GoBack"/>
      <w:bookmarkEnd w:id="0"/>
    </w:p>
    <w:p w:rsidR="00B62C14" w:rsidRPr="00F7793B" w:rsidRDefault="00B62C14" w:rsidP="00B62C14">
      <w:pPr>
        <w:ind w:left="7513" w:hanging="6946"/>
        <w:jc w:val="center"/>
        <w:rPr>
          <w:b/>
          <w:sz w:val="16"/>
          <w:szCs w:val="8"/>
          <w:lang w:val="uk-UA"/>
        </w:rPr>
      </w:pPr>
    </w:p>
    <w:p w:rsidR="00B62C14" w:rsidRDefault="00B62C14" w:rsidP="00B62C14">
      <w:pPr>
        <w:ind w:left="7513" w:hanging="425"/>
        <w:jc w:val="center"/>
        <w:rPr>
          <w:sz w:val="24"/>
          <w:highlight w:val="yellow"/>
          <w:lang w:val="uk-UA"/>
        </w:rPr>
      </w:pPr>
    </w:p>
    <w:tbl>
      <w:tblPr>
        <w:tblW w:w="10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7808"/>
        <w:gridCol w:w="1418"/>
      </w:tblGrid>
      <w:tr w:rsidR="00F922C3" w:rsidRPr="00A44BD7" w:rsidTr="00A701D8">
        <w:trPr>
          <w:trHeight w:val="640"/>
        </w:trPr>
        <w:tc>
          <w:tcPr>
            <w:tcW w:w="992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780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jc w:val="center"/>
              <w:rPr>
                <w:i/>
                <w:iCs/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i/>
                <w:iCs/>
                <w:color w:val="000000"/>
                <w:sz w:val="26"/>
                <w:szCs w:val="26"/>
                <w:lang w:val="uk-UA"/>
              </w:rPr>
              <w:t>Назва теми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jc w:val="center"/>
              <w:rPr>
                <w:i/>
                <w:iCs/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i/>
                <w:iCs/>
                <w:color w:val="000000"/>
                <w:sz w:val="26"/>
                <w:szCs w:val="26"/>
                <w:lang w:val="uk-UA"/>
              </w:rPr>
              <w:t>Кількість</w:t>
            </w:r>
          </w:p>
          <w:p w:rsidR="00F922C3" w:rsidRPr="00A44BD7" w:rsidRDefault="00F922C3" w:rsidP="00A701D8">
            <w:pPr>
              <w:jc w:val="center"/>
              <w:rPr>
                <w:i/>
                <w:iCs/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i/>
                <w:iCs/>
                <w:color w:val="000000"/>
                <w:sz w:val="26"/>
                <w:szCs w:val="26"/>
                <w:lang w:val="uk-UA"/>
              </w:rPr>
              <w:t>годин</w:t>
            </w:r>
          </w:p>
        </w:tc>
      </w:tr>
      <w:tr w:rsidR="00F922C3" w:rsidRPr="00A44BD7" w:rsidTr="00A701D8">
        <w:trPr>
          <w:trHeight w:val="630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1"/>
                <w:numId w:val="1"/>
              </w:num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Особливості форматування тексту і робота з таблицями у </w:t>
            </w:r>
            <w:r w:rsidRPr="00A44BD7">
              <w:rPr>
                <w:sz w:val="26"/>
                <w:szCs w:val="26"/>
                <w:lang w:val="uk-UA"/>
              </w:rPr>
              <w:t xml:space="preserve">MS </w:t>
            </w:r>
            <w:r w:rsidRPr="00A44BD7">
              <w:rPr>
                <w:color w:val="000000"/>
                <w:sz w:val="26"/>
                <w:szCs w:val="26"/>
                <w:lang w:val="uk-UA"/>
              </w:rPr>
              <w:t>Word.</w:t>
            </w:r>
          </w:p>
        </w:tc>
        <w:tc>
          <w:tcPr>
            <w:tcW w:w="1418" w:type="dxa"/>
            <w:shd w:val="clear" w:color="auto" w:fill="auto"/>
            <w:hideMark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6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Використання графічних можливостей </w:t>
            </w:r>
            <w:r w:rsidRPr="00A44BD7">
              <w:rPr>
                <w:sz w:val="26"/>
                <w:szCs w:val="26"/>
                <w:lang w:val="uk-UA"/>
              </w:rPr>
              <w:t xml:space="preserve">MS </w:t>
            </w:r>
            <w:r w:rsidRPr="00A44BD7">
              <w:rPr>
                <w:color w:val="000000"/>
                <w:sz w:val="26"/>
                <w:szCs w:val="26"/>
                <w:lang w:val="uk-UA"/>
              </w:rPr>
              <w:t>Word.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6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Робота з електронними таблицями </w:t>
            </w:r>
            <w:r w:rsidRPr="00A44BD7">
              <w:rPr>
                <w:sz w:val="26"/>
                <w:szCs w:val="26"/>
                <w:lang w:val="uk-UA"/>
              </w:rPr>
              <w:t xml:space="preserve">MS </w:t>
            </w:r>
            <w:r w:rsidRPr="00A44BD7">
              <w:rPr>
                <w:color w:val="000000"/>
                <w:sz w:val="26"/>
                <w:szCs w:val="26"/>
                <w:lang w:val="uk-UA"/>
              </w:rPr>
              <w:t>Excel.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6</w:t>
            </w:r>
          </w:p>
        </w:tc>
      </w:tr>
      <w:tr w:rsidR="00F922C3" w:rsidRPr="00A44BD7" w:rsidTr="00A701D8">
        <w:trPr>
          <w:trHeight w:val="630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Проведення розрахунків і використання функцій у </w:t>
            </w:r>
            <w:r w:rsidRPr="00A44BD7">
              <w:rPr>
                <w:sz w:val="26"/>
                <w:szCs w:val="26"/>
                <w:lang w:val="uk-UA"/>
              </w:rPr>
              <w:t xml:space="preserve">MS </w:t>
            </w: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Excel. Особливості створення графіків і діаграм у </w:t>
            </w:r>
            <w:r w:rsidRPr="00A44BD7">
              <w:rPr>
                <w:sz w:val="26"/>
                <w:szCs w:val="26"/>
                <w:lang w:val="uk-UA"/>
              </w:rPr>
              <w:t xml:space="preserve">MS </w:t>
            </w:r>
            <w:r w:rsidRPr="00A44BD7">
              <w:rPr>
                <w:color w:val="000000"/>
                <w:sz w:val="26"/>
                <w:szCs w:val="26"/>
                <w:lang w:val="uk-UA"/>
              </w:rPr>
              <w:t>Excel.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6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  <w:hideMark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Використання робочих наборів в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Professional. Робота з шарами в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Professional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8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Робота з таблицями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Professional. Створення запитів і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виборок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Professional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8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Особливості створення тематичних карт в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Professional. Робота зі звітами в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MapInfo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Profession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10</w:t>
            </w:r>
          </w:p>
        </w:tc>
      </w:tr>
      <w:tr w:rsidR="00F922C3" w:rsidRPr="00A44BD7" w:rsidTr="00A701D8">
        <w:trPr>
          <w:trHeight w:val="360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Створення презентації у різних програмних продуктах та на прикладі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Power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Point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6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bottom"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Створення презентації за конкретними результатами дослідження у MS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Power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4BD7">
              <w:rPr>
                <w:color w:val="000000"/>
                <w:sz w:val="26"/>
                <w:szCs w:val="26"/>
                <w:lang w:val="uk-UA"/>
              </w:rPr>
              <w:t>Point</w:t>
            </w:r>
            <w:proofErr w:type="spellEnd"/>
            <w:r w:rsidRPr="00A44BD7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4</w:t>
            </w:r>
          </w:p>
        </w:tc>
      </w:tr>
      <w:tr w:rsidR="00F922C3" w:rsidRPr="00A44BD7" w:rsidTr="00A701D8">
        <w:trPr>
          <w:trHeight w:val="439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F922C3">
            <w:pPr>
              <w:pStyle w:val="a3"/>
              <w:numPr>
                <w:ilvl w:val="0"/>
                <w:numId w:val="1"/>
              </w:num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center"/>
          </w:tcPr>
          <w:p w:rsidR="00F922C3" w:rsidRPr="00A44BD7" w:rsidRDefault="00F922C3" w:rsidP="00A701D8">
            <w:pPr>
              <w:rPr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color w:val="000000"/>
                <w:sz w:val="26"/>
                <w:szCs w:val="26"/>
                <w:lang w:val="uk-UA"/>
              </w:rPr>
              <w:t>Презентація результатів досліджень у вигляді буклетів.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22C3" w:rsidRPr="00A44BD7" w:rsidRDefault="00F922C3" w:rsidP="00A701D8">
            <w:pPr>
              <w:jc w:val="center"/>
              <w:rPr>
                <w:lang w:val="uk-UA"/>
              </w:rPr>
            </w:pPr>
            <w:r w:rsidRPr="00A44BD7">
              <w:rPr>
                <w:lang w:val="uk-UA"/>
              </w:rPr>
              <w:t>4</w:t>
            </w:r>
          </w:p>
        </w:tc>
      </w:tr>
      <w:tr w:rsidR="00F922C3" w:rsidRPr="00A44BD7" w:rsidTr="00A701D8">
        <w:trPr>
          <w:trHeight w:val="315"/>
        </w:trPr>
        <w:tc>
          <w:tcPr>
            <w:tcW w:w="992" w:type="dxa"/>
            <w:shd w:val="clear" w:color="auto" w:fill="auto"/>
            <w:vAlign w:val="center"/>
          </w:tcPr>
          <w:p w:rsidR="00F922C3" w:rsidRPr="00A44BD7" w:rsidRDefault="00F922C3" w:rsidP="00A701D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808" w:type="dxa"/>
            <w:shd w:val="clear" w:color="auto" w:fill="auto"/>
            <w:vAlign w:val="bottom"/>
          </w:tcPr>
          <w:p w:rsidR="00F922C3" w:rsidRPr="00A44BD7" w:rsidRDefault="00F922C3" w:rsidP="00A701D8">
            <w:pPr>
              <w:rPr>
                <w:i/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i/>
                <w:color w:val="000000"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22C3" w:rsidRPr="00A44BD7" w:rsidRDefault="00F922C3" w:rsidP="00A701D8">
            <w:pPr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A44BD7">
              <w:rPr>
                <w:i/>
                <w:color w:val="000000"/>
                <w:sz w:val="26"/>
                <w:szCs w:val="26"/>
                <w:lang w:val="uk-UA"/>
              </w:rPr>
              <w:t>64</w:t>
            </w:r>
          </w:p>
        </w:tc>
      </w:tr>
    </w:tbl>
    <w:p w:rsidR="00CE3055" w:rsidRDefault="00CE3055" w:rsidP="00B62C14">
      <w:pPr>
        <w:ind w:left="-567"/>
      </w:pPr>
    </w:p>
    <w:sectPr w:rsidR="00CE3055" w:rsidSect="00B62C1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C2A"/>
    <w:multiLevelType w:val="hybridMultilevel"/>
    <w:tmpl w:val="5896C4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C14"/>
    <w:rsid w:val="001F1E51"/>
    <w:rsid w:val="006143D3"/>
    <w:rsid w:val="007C4452"/>
    <w:rsid w:val="00A3535B"/>
    <w:rsid w:val="00B62C14"/>
    <w:rsid w:val="00B908B1"/>
    <w:rsid w:val="00CE3055"/>
    <w:rsid w:val="00DC3E88"/>
    <w:rsid w:val="00DF69AF"/>
    <w:rsid w:val="00F92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3D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3D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6</cp:revision>
  <cp:lastPrinted>2019-11-07T16:38:00Z</cp:lastPrinted>
  <dcterms:created xsi:type="dcterms:W3CDTF">2020-08-27T05:22:00Z</dcterms:created>
  <dcterms:modified xsi:type="dcterms:W3CDTF">2023-11-01T09:05:00Z</dcterms:modified>
</cp:coreProperties>
</file>